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1E3D82" w:rsidRPr="00D144E1" w:rsidRDefault="001E3D82" w:rsidP="001E3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второе полугодие</w:t>
      </w:r>
      <w:r w:rsidR="00D1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4E1" w:rsidRPr="00D144E1">
        <w:rPr>
          <w:rFonts w:ascii="Times New Roman" w:hAnsi="Times New Roman" w:cs="Times New Roman"/>
          <w:sz w:val="24"/>
          <w:szCs w:val="24"/>
        </w:rPr>
        <w:t>/педагоги совместители/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29.05.2017г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1-15 мая 2017г</w:t>
      </w:r>
    </w:p>
    <w:p w:rsidR="001E3D82" w:rsidRPr="00D64687" w:rsidRDefault="001E3D82" w:rsidP="001E3D82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Вид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64687">
        <w:rPr>
          <w:rFonts w:ascii="Times New Roman" w:hAnsi="Times New Roman" w:cs="Times New Roman"/>
          <w:sz w:val="28"/>
          <w:szCs w:val="28"/>
          <w:u w:val="single"/>
        </w:rPr>
        <w:t>итоговая</w:t>
      </w:r>
      <w:proofErr w:type="gramEnd"/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0" w:type="pct"/>
        <w:tblInd w:w="-581" w:type="dxa"/>
        <w:tblLook w:val="04A0"/>
      </w:tblPr>
      <w:tblGrid>
        <w:gridCol w:w="546"/>
        <w:gridCol w:w="3250"/>
        <w:gridCol w:w="2462"/>
        <w:gridCol w:w="1409"/>
        <w:gridCol w:w="796"/>
        <w:gridCol w:w="796"/>
        <w:gridCol w:w="790"/>
      </w:tblGrid>
      <w:tr w:rsidR="001E3D82" w:rsidTr="00F97D9A">
        <w:trPr>
          <w:trHeight w:val="821"/>
        </w:trPr>
        <w:tc>
          <w:tcPr>
            <w:tcW w:w="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Pr="004D336E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Pr="004D336E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обучаю</w:t>
            </w:r>
            <w:proofErr w:type="gramEnd"/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 программного</w:t>
            </w:r>
          </w:p>
          <w:p w:rsidR="001E3D82" w:rsidRDefault="001E3D8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1E3D82" w:rsidTr="00F97D9A">
        <w:trPr>
          <w:cantSplit/>
          <w:trHeight w:val="1402"/>
        </w:trPr>
        <w:tc>
          <w:tcPr>
            <w:tcW w:w="27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Pr="004D336E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F655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F655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F655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E3D82" w:rsidTr="00F97D9A">
        <w:trPr>
          <w:trHeight w:val="267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B22D24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E2715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Никишин</w:t>
            </w:r>
            <w:r w:rsidR="00B22D24"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F97D9A">
        <w:trPr>
          <w:trHeight w:val="230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E2715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Сумская </w:t>
            </w:r>
            <w:r w:rsidR="00B57875" w:rsidRPr="004D336E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5A029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  <w:r w:rsidR="00B22D24" w:rsidRPr="004D336E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3D82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B22D24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r w:rsidR="00B22D24" w:rsidRPr="004D336E">
              <w:rPr>
                <w:rFonts w:ascii="Times New Roman" w:hAnsi="Times New Roman" w:cs="Times New Roman"/>
                <w:sz w:val="28"/>
                <w:szCs w:val="28"/>
              </w:rPr>
              <w:t>Г.Ф.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F97D9A">
        <w:trPr>
          <w:trHeight w:val="174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пожарный»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E2715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Мажаева </w:t>
            </w:r>
            <w:r w:rsidR="00B57875" w:rsidRPr="004D336E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5A029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«Туристическими тропами»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75" w:rsidRPr="004D336E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3D82" w:rsidTr="00F97D9A">
        <w:trPr>
          <w:trHeight w:val="392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B57875" w:rsidP="00B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«ШРР»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E2715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</w:t>
            </w:r>
            <w:r w:rsidR="00B57875" w:rsidRPr="004D336E">
              <w:rPr>
                <w:rFonts w:ascii="Times New Roman" w:hAnsi="Times New Roman" w:cs="Times New Roman"/>
                <w:sz w:val="28"/>
                <w:szCs w:val="28"/>
              </w:rPr>
              <w:t>Т.Ф.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3D82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B22D24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 математика»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Потакова</w:t>
            </w:r>
            <w:proofErr w:type="spellEnd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10F" w:rsidRPr="004D336E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B6B4D" w:rsidP="006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D82" w:rsidTr="00F97D9A">
        <w:trPr>
          <w:trHeight w:val="295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5A029B" w:rsidRDefault="001E3D82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«Краеведы»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D336E" w:rsidRDefault="00E2715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  <w:r w:rsidR="00136208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E2715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E2715D" w:rsidP="00E2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15D" w:rsidTr="00F97D9A">
        <w:trPr>
          <w:trHeight w:val="296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5A029B" w:rsidRDefault="00E2715D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Склярова </w:t>
            </w:r>
            <w:r w:rsidR="002E03D5" w:rsidRPr="004D336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15D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5A029B" w:rsidRDefault="00E2715D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3D5" w:rsidRPr="004D336E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3D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15D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5A029B" w:rsidRDefault="00E2715D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E03D5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Лазуренко</w:t>
            </w:r>
            <w:proofErr w:type="spellEnd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3D5" w:rsidRPr="004D336E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6146E2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15D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5A029B" w:rsidRDefault="00E2715D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52410F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10F" w:rsidRPr="004D336E">
              <w:rPr>
                <w:rFonts w:ascii="Times New Roman" w:hAnsi="Times New Roman" w:cs="Times New Roman"/>
                <w:sz w:val="28"/>
                <w:szCs w:val="28"/>
              </w:rPr>
              <w:t>А.Я.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F97D9A" w:rsidP="00F9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15D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5A029B" w:rsidRDefault="00E2715D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5A029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и творчество»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Pr="004D336E" w:rsidRDefault="002B6B4D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B57875" w:rsidRPr="004D336E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5D" w:rsidRDefault="002B6B4D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499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5A029B" w:rsidRDefault="000B4499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136208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4D336E" w:rsidRDefault="000B4499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Бондарев</w:t>
            </w:r>
            <w:r w:rsidR="0001670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499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5A029B" w:rsidRDefault="000B4499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136208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4D336E" w:rsidRDefault="000B4499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="0001670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0B4499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499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5A029B" w:rsidRDefault="000B4499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136208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Pr="004D336E" w:rsidRDefault="004D336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 xml:space="preserve">Крюкова </w:t>
            </w:r>
            <w:r w:rsidR="0001670E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4D336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4D336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4D336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99" w:rsidRDefault="004D336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208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5A029B" w:rsidRDefault="00136208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01670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«Аквааэробика»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4D336E" w:rsidRDefault="0001670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Жирикова Н.Н.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F97D9A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208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5A029B" w:rsidRDefault="00136208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«Туризм»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4D336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Мяконький В.Н.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208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5A029B" w:rsidRDefault="00136208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«ШРЭР»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4D336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208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5A029B" w:rsidRDefault="00136208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«Лечебная гимнастика»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Pr="004D336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8" w:rsidRDefault="00154B5E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B5E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Pr="005A029B" w:rsidRDefault="00154B5E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B5E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Pr="005A029B" w:rsidRDefault="00154B5E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«Дошколенок»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И.П.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154B5E" w:rsidP="004A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4A395B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5E" w:rsidRDefault="004A395B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95B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Pr="005A029B" w:rsidRDefault="004A395B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О.Н.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4A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95B" w:rsidTr="00F97D9A"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Pr="005A029B" w:rsidRDefault="004A395B" w:rsidP="005A029B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4A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F6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95B" w:rsidRDefault="004A395B" w:rsidP="0015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D82" w:rsidTr="00F655CD">
        <w:trPr>
          <w:trHeight w:val="313"/>
        </w:trPr>
        <w:tc>
          <w:tcPr>
            <w:tcW w:w="31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F6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C20F6" w:rsidRDefault="00C8282C" w:rsidP="00E64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C20F6" w:rsidRDefault="00C8282C" w:rsidP="00F65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C20F6" w:rsidRDefault="00C8282C" w:rsidP="003D7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4C20F6" w:rsidRDefault="00C8282C" w:rsidP="00F65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4B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FF9" w:rsidRDefault="00B42FB1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</w:t>
      </w:r>
      <w:r w:rsidR="00C67FF9">
        <w:rPr>
          <w:rFonts w:ascii="Times New Roman" w:hAnsi="Times New Roman" w:cs="Times New Roman"/>
          <w:sz w:val="28"/>
          <w:szCs w:val="28"/>
        </w:rPr>
        <w:t xml:space="preserve">ттестация проводилась по приказу директора с 1 </w:t>
      </w:r>
      <w:r>
        <w:rPr>
          <w:rFonts w:ascii="Times New Roman" w:hAnsi="Times New Roman" w:cs="Times New Roman"/>
          <w:sz w:val="28"/>
          <w:szCs w:val="28"/>
        </w:rPr>
        <w:t>по 15</w:t>
      </w:r>
      <w:r w:rsidR="00C6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2017</w:t>
      </w:r>
      <w:r w:rsidR="00C67F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аттестации приняли участие </w:t>
      </w:r>
      <w:r w:rsidR="00C8282C">
        <w:rPr>
          <w:rFonts w:ascii="Times New Roman" w:hAnsi="Times New Roman" w:cs="Times New Roman"/>
          <w:sz w:val="28"/>
          <w:szCs w:val="28"/>
          <w:u w:val="single"/>
        </w:rPr>
        <w:t>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детства и юношества.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выявила следующий уровень  знаний и навыков обучающихся: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C8282C">
        <w:rPr>
          <w:rFonts w:ascii="Times New Roman" w:hAnsi="Times New Roman" w:cs="Times New Roman"/>
          <w:sz w:val="28"/>
          <w:szCs w:val="28"/>
          <w:u w:val="single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человек, в процентном отношении –</w:t>
      </w:r>
      <w:r w:rsidR="00C8282C">
        <w:rPr>
          <w:rFonts w:ascii="Times New Roman" w:hAnsi="Times New Roman" w:cs="Times New Roman"/>
          <w:sz w:val="28"/>
          <w:szCs w:val="28"/>
        </w:rPr>
        <w:t>60,1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C8282C">
        <w:rPr>
          <w:rFonts w:ascii="Times New Roman" w:hAnsi="Times New Roman" w:cs="Times New Roman"/>
          <w:sz w:val="28"/>
          <w:szCs w:val="28"/>
          <w:u w:val="single"/>
        </w:rPr>
        <w:t>157</w:t>
      </w:r>
      <w:r w:rsidRPr="00B578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C20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2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C828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4B4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66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8282C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68" w:rsidRDefault="006B4168" w:rsidP="006B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6B4168" w:rsidRDefault="006B4168" w:rsidP="006B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6B4168" w:rsidRPr="00D144E1" w:rsidRDefault="006B4168" w:rsidP="006B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второе полугодие </w:t>
      </w:r>
      <w:r w:rsidRPr="00D144E1">
        <w:rPr>
          <w:rFonts w:ascii="Times New Roman" w:hAnsi="Times New Roman" w:cs="Times New Roman"/>
          <w:sz w:val="24"/>
          <w:szCs w:val="24"/>
        </w:rPr>
        <w:t>/педагоги совместители/</w:t>
      </w:r>
    </w:p>
    <w:p w:rsidR="006B4168" w:rsidRDefault="006B4168" w:rsidP="006B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29.05.2017г</w:t>
      </w:r>
    </w:p>
    <w:p w:rsidR="006B4168" w:rsidRDefault="006B4168" w:rsidP="006B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1-15 мая 2017г</w:t>
      </w:r>
    </w:p>
    <w:p w:rsidR="006B4168" w:rsidRPr="00D64687" w:rsidRDefault="006B4168" w:rsidP="006B4168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Вид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промежуточная</w:t>
      </w:r>
      <w:proofErr w:type="gramEnd"/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0" w:type="pct"/>
        <w:tblInd w:w="-581" w:type="dxa"/>
        <w:tblLook w:val="04A0"/>
      </w:tblPr>
      <w:tblGrid>
        <w:gridCol w:w="614"/>
        <w:gridCol w:w="3182"/>
        <w:gridCol w:w="2462"/>
        <w:gridCol w:w="1409"/>
        <w:gridCol w:w="796"/>
        <w:gridCol w:w="796"/>
        <w:gridCol w:w="790"/>
      </w:tblGrid>
      <w:tr w:rsidR="006B4168" w:rsidTr="00C74A43">
        <w:trPr>
          <w:trHeight w:val="821"/>
        </w:trPr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68" w:rsidRPr="004D336E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68" w:rsidRPr="004D336E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6E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обучаю</w:t>
            </w:r>
            <w:proofErr w:type="gramEnd"/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 программного</w:t>
            </w:r>
          </w:p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6B4168" w:rsidTr="00C74A43">
        <w:trPr>
          <w:cantSplit/>
          <w:trHeight w:val="1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68" w:rsidRPr="004D336E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B4168" w:rsidRDefault="006B4168" w:rsidP="00C74A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B4168" w:rsidRDefault="006B4168" w:rsidP="00C74A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B4168" w:rsidRDefault="006B4168" w:rsidP="00C74A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B4168" w:rsidTr="00C74A43">
        <w:trPr>
          <w:trHeight w:val="267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Никишин А.А.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rPr>
          <w:trHeight w:val="230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Сумская 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Нестеренко С.В.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Морозова Г.Ф.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rPr>
          <w:trHeight w:val="174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пожарный»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Мажаева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Бизингер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 математика»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Потакова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rPr>
          <w:trHeight w:val="295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юных ученых»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Лазуренко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Арт-декор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4168" w:rsidTr="00C74A43">
        <w:trPr>
          <w:trHeight w:val="305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выживания»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Гольцев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4168" w:rsidTr="00C74A43">
        <w:trPr>
          <w:trHeight w:val="641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хорошего поведения»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Янель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Евтушенко Е.Л.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имнастика»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Стрельцов С.И.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«Аквааэробика»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Барановская О.П.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Чернова Е.Н.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Тараканова  О.И.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 исследователь»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Сидоренко Н.А.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01670E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70E">
              <w:rPr>
                <w:rFonts w:ascii="Times New Roman" w:hAnsi="Times New Roman" w:cs="Times New Roman"/>
                <w:sz w:val="28"/>
                <w:szCs w:val="28"/>
              </w:rPr>
              <w:t>«Дебют»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Ярошенко Н.С.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 в науку»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Теплинская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Мезинова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«Аквааэробика»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Жирикова Н.Н.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Вдовенко В.В.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«ОПК»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Печерина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Ахтырская</w:t>
            </w:r>
            <w:proofErr w:type="spellEnd"/>
            <w:r w:rsidRPr="009B287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168" w:rsidTr="00C74A43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B530E4" w:rsidRDefault="006B4168" w:rsidP="006B416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9B2879" w:rsidRDefault="006B4168" w:rsidP="00C7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9">
              <w:rPr>
                <w:rFonts w:ascii="Times New Roman" w:hAnsi="Times New Roman" w:cs="Times New Roman"/>
                <w:sz w:val="28"/>
                <w:szCs w:val="28"/>
              </w:rPr>
              <w:t>Заикина Г.Н.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68" w:rsidTr="00C74A43">
        <w:trPr>
          <w:trHeight w:val="313"/>
        </w:trPr>
        <w:tc>
          <w:tcPr>
            <w:tcW w:w="31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Default="006B4168" w:rsidP="00C74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4C20F6" w:rsidRDefault="006B4168" w:rsidP="00C74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4C20F6" w:rsidRDefault="006B4168" w:rsidP="00C74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4C20F6" w:rsidRDefault="006B4168" w:rsidP="00C74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168" w:rsidRPr="004C20F6" w:rsidRDefault="006B4168" w:rsidP="00C74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68" w:rsidRDefault="006B4168" w:rsidP="006B4168"/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 аттестация проводилась по приказу директора с 1 по 15 мая 2017 года.</w:t>
      </w:r>
    </w:p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аттестации приняли участие </w:t>
      </w:r>
      <w:r>
        <w:rPr>
          <w:rFonts w:ascii="Times New Roman" w:hAnsi="Times New Roman" w:cs="Times New Roman"/>
          <w:sz w:val="28"/>
          <w:szCs w:val="28"/>
          <w:u w:val="single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детства и юношества.</w:t>
      </w:r>
    </w:p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выявила следующий уровень  знаний и навыков обучающихся:</w:t>
      </w:r>
    </w:p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>
        <w:rPr>
          <w:rFonts w:ascii="Times New Roman" w:hAnsi="Times New Roman" w:cs="Times New Roman"/>
          <w:sz w:val="28"/>
          <w:szCs w:val="28"/>
          <w:u w:val="single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человек, в процентном отношении –61,1%</w:t>
      </w:r>
    </w:p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 w:cs="Times New Roman"/>
          <w:sz w:val="28"/>
          <w:szCs w:val="28"/>
          <w:u w:val="single"/>
        </w:rPr>
        <w:t>157</w:t>
      </w:r>
      <w:r w:rsidRPr="00B578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– 34%</w:t>
      </w:r>
    </w:p>
    <w:p w:rsidR="006B4168" w:rsidRDefault="006B4168" w:rsidP="006B4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 –4,9%.</w:t>
      </w: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зачитать справку по итогам промежуточной аттестации на педагогическом совете в июне 2017г.</w:t>
      </w: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168" w:rsidRDefault="006B4168" w:rsidP="006B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информационно-методическим отделом        Васильченкова Л.В.</w:t>
      </w:r>
    </w:p>
    <w:p w:rsidR="006B4168" w:rsidRDefault="006B4168" w:rsidP="006B4168"/>
    <w:p w:rsidR="00F655CD" w:rsidRDefault="00F655CD"/>
    <w:p w:rsidR="00F655CD" w:rsidRDefault="00F655CD"/>
    <w:p w:rsidR="00F655CD" w:rsidRDefault="00F655CD"/>
    <w:p w:rsidR="00F655CD" w:rsidRDefault="00F655CD"/>
    <w:p w:rsidR="00F655CD" w:rsidRDefault="00F655CD"/>
    <w:p w:rsidR="00F655CD" w:rsidRDefault="00F655CD"/>
    <w:p w:rsidR="00F655CD" w:rsidRDefault="00F655CD"/>
    <w:sectPr w:rsidR="00F655CD" w:rsidSect="007832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3B3"/>
    <w:multiLevelType w:val="hybridMultilevel"/>
    <w:tmpl w:val="5060C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025A0"/>
    <w:multiLevelType w:val="hybridMultilevel"/>
    <w:tmpl w:val="35988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FF9"/>
    <w:rsid w:val="0001670E"/>
    <w:rsid w:val="000417DB"/>
    <w:rsid w:val="000B4499"/>
    <w:rsid w:val="00124A59"/>
    <w:rsid w:val="00136208"/>
    <w:rsid w:val="00154B5E"/>
    <w:rsid w:val="001E3D82"/>
    <w:rsid w:val="002237DA"/>
    <w:rsid w:val="002B6B4D"/>
    <w:rsid w:val="002E03D5"/>
    <w:rsid w:val="00311147"/>
    <w:rsid w:val="003256D6"/>
    <w:rsid w:val="003B0B3B"/>
    <w:rsid w:val="003B4B47"/>
    <w:rsid w:val="003D7523"/>
    <w:rsid w:val="003E3198"/>
    <w:rsid w:val="00402128"/>
    <w:rsid w:val="00441EAF"/>
    <w:rsid w:val="004A395B"/>
    <w:rsid w:val="004C20F6"/>
    <w:rsid w:val="004D336E"/>
    <w:rsid w:val="00514578"/>
    <w:rsid w:val="0052410F"/>
    <w:rsid w:val="00546CFC"/>
    <w:rsid w:val="005A029B"/>
    <w:rsid w:val="005F5D19"/>
    <w:rsid w:val="006146E2"/>
    <w:rsid w:val="006B4168"/>
    <w:rsid w:val="00783276"/>
    <w:rsid w:val="00793A5D"/>
    <w:rsid w:val="007B73A9"/>
    <w:rsid w:val="007F13B8"/>
    <w:rsid w:val="009B2879"/>
    <w:rsid w:val="00AF6058"/>
    <w:rsid w:val="00B22D24"/>
    <w:rsid w:val="00B42FB1"/>
    <w:rsid w:val="00B57875"/>
    <w:rsid w:val="00C10926"/>
    <w:rsid w:val="00C67FF9"/>
    <w:rsid w:val="00C8282C"/>
    <w:rsid w:val="00D144E1"/>
    <w:rsid w:val="00D64687"/>
    <w:rsid w:val="00D71E99"/>
    <w:rsid w:val="00E2715D"/>
    <w:rsid w:val="00E64907"/>
    <w:rsid w:val="00E8601D"/>
    <w:rsid w:val="00EF664B"/>
    <w:rsid w:val="00F655CD"/>
    <w:rsid w:val="00F91DAC"/>
    <w:rsid w:val="00F97D9A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ddy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22</cp:revision>
  <dcterms:created xsi:type="dcterms:W3CDTF">2017-05-26T13:10:00Z</dcterms:created>
  <dcterms:modified xsi:type="dcterms:W3CDTF">2017-06-09T10:48:00Z</dcterms:modified>
</cp:coreProperties>
</file>