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F9" w:rsidRDefault="00C67FF9" w:rsidP="00C67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C67FF9" w:rsidRDefault="00C67FF9" w:rsidP="00C67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аттестации обучающихся МБУ ДО ДДиЮ</w:t>
      </w:r>
    </w:p>
    <w:p w:rsidR="00C67FF9" w:rsidRPr="00784FED" w:rsidRDefault="00C67FF9" w:rsidP="00C67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E3D82">
        <w:rPr>
          <w:rFonts w:ascii="Times New Roman" w:hAnsi="Times New Roman" w:cs="Times New Roman"/>
          <w:b/>
          <w:sz w:val="28"/>
          <w:szCs w:val="28"/>
        </w:rPr>
        <w:t>второе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784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FED" w:rsidRPr="00784FED">
        <w:rPr>
          <w:rFonts w:ascii="Times New Roman" w:hAnsi="Times New Roman" w:cs="Times New Roman"/>
          <w:sz w:val="24"/>
          <w:szCs w:val="24"/>
        </w:rPr>
        <w:t>/основные педагоги/</w:t>
      </w:r>
    </w:p>
    <w:p w:rsidR="00C67FF9" w:rsidRDefault="00C67FF9" w:rsidP="00C67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от </w:t>
      </w:r>
      <w:r w:rsidR="00124A59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24A59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124A5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C67FF9" w:rsidRDefault="00C67FF9" w:rsidP="00C67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1-1</w:t>
      </w:r>
      <w:r w:rsidR="00124A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A59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24A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C67FF9" w:rsidRPr="00D64687" w:rsidRDefault="00C67FF9" w:rsidP="00C67FF9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Вид аттестации: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64687">
        <w:rPr>
          <w:rFonts w:ascii="Times New Roman" w:hAnsi="Times New Roman" w:cs="Times New Roman"/>
          <w:sz w:val="28"/>
          <w:szCs w:val="28"/>
          <w:u w:val="single"/>
        </w:rPr>
        <w:t>промежуточная</w:t>
      </w:r>
      <w:proofErr w:type="gramEnd"/>
    </w:p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аттестации:  </w:t>
      </w:r>
      <w:r>
        <w:rPr>
          <w:rFonts w:ascii="Times New Roman" w:hAnsi="Times New Roman" w:cs="Times New Roman"/>
          <w:sz w:val="28"/>
          <w:szCs w:val="28"/>
        </w:rPr>
        <w:t>тестирование, практические задания, изготовление изделий, турниры, выставки.</w:t>
      </w:r>
    </w:p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50" w:type="pct"/>
        <w:tblInd w:w="-581" w:type="dxa"/>
        <w:tblLook w:val="04A0"/>
      </w:tblPr>
      <w:tblGrid>
        <w:gridCol w:w="641"/>
        <w:gridCol w:w="3165"/>
        <w:gridCol w:w="2516"/>
        <w:gridCol w:w="1345"/>
        <w:gridCol w:w="796"/>
        <w:gridCol w:w="796"/>
        <w:gridCol w:w="790"/>
      </w:tblGrid>
      <w:tr w:rsidR="00C67FF9" w:rsidTr="008717F5">
        <w:trPr>
          <w:trHeight w:val="821"/>
        </w:trPr>
        <w:tc>
          <w:tcPr>
            <w:tcW w:w="31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2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6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</w:p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обучаю</w:t>
            </w:r>
            <w:proofErr w:type="gramEnd"/>
          </w:p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прошед</w:t>
            </w:r>
            <w:proofErr w:type="spellEnd"/>
          </w:p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</w:t>
            </w:r>
            <w:proofErr w:type="spellEnd"/>
          </w:p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 программного</w:t>
            </w:r>
          </w:p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C67FF9" w:rsidTr="008717F5">
        <w:trPr>
          <w:cantSplit/>
          <w:trHeight w:val="1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FF9" w:rsidRDefault="00C6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67FF9" w:rsidRDefault="00C67FF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67FF9" w:rsidRDefault="00C67FF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67FF9" w:rsidRDefault="00C67FF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«Кудесница»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Абрамова В.А.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4E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4E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4E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4E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«Бисероплетение»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Сесюркина Т.П.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«Мягкая игрушка»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Плешакова Т.Н.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«Творцы в царстве Мельпомены»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Андреев А.Н.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 xml:space="preserve">Вышивка 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Карунина</w:t>
            </w:r>
            <w:proofErr w:type="spellEnd"/>
            <w:r w:rsidRPr="008717F5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5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«Добротолюбие»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Белоусова Н.В.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1E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1E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1E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1E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«В гостях у сказки»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Лукьяненко Е.П.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ОДК «</w:t>
            </w:r>
            <w:r w:rsidRPr="008717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DIVA+</w:t>
            </w: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Скорченко С.А.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ОДК «</w:t>
            </w:r>
            <w:r w:rsidRPr="008717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DIVA</w:t>
            </w: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Скорченко С.А.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«Волшебный английский»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Шелепова С.А.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 w:rsidP="00AF6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«Веснушки»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Рычкова С.Г.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 w:rsidP="00AF6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7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7FF9" w:rsidTr="008717F5">
        <w:trPr>
          <w:trHeight w:val="357"/>
        </w:trPr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«Веселые горошины»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Хильченко О.И.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«Соленые фантазии»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Назарова Т.Н.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 w:rsidP="00871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 xml:space="preserve">«Учись говорить </w:t>
            </w:r>
            <w:r w:rsidR="008717F5" w:rsidRPr="008717F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равильно»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Слепко</w:t>
            </w:r>
            <w:proofErr w:type="spellEnd"/>
            <w:r w:rsidRPr="008717F5">
              <w:rPr>
                <w:rFonts w:ascii="Times New Roman" w:hAnsi="Times New Roman" w:cs="Times New Roman"/>
                <w:sz w:val="26"/>
                <w:szCs w:val="26"/>
              </w:rPr>
              <w:t xml:space="preserve"> А.Ф.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«Рукоделие»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Жирикова А.П.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«Шахматы»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Каргина Н.А.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81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FF9" w:rsidTr="008717F5">
        <w:trPr>
          <w:trHeight w:val="262"/>
        </w:trPr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 xml:space="preserve">«Музыкальный глобус»  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Лушников Ю.А.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F9" w:rsidTr="008717F5">
        <w:trPr>
          <w:trHeight w:val="283"/>
        </w:trPr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Тайм-данс</w:t>
            </w:r>
            <w:proofErr w:type="spellEnd"/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C6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Матвеева А.А.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3E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7FF9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C76FC8" w:rsidRDefault="00C67FF9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1E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«Творчество и фантазии»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Pr="008717F5" w:rsidRDefault="003E31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Алексеева Л.Е.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1E3D82" w:rsidP="00AF6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1E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1E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1E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7F5" w:rsidTr="008717F5"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F5" w:rsidRPr="00C76FC8" w:rsidRDefault="008717F5" w:rsidP="00C76FC8">
            <w:pPr>
              <w:pStyle w:val="a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1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F5" w:rsidRPr="008717F5" w:rsidRDefault="00871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ШРЭР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F5" w:rsidRPr="008717F5" w:rsidRDefault="00871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7F5">
              <w:rPr>
                <w:rFonts w:ascii="Times New Roman" w:hAnsi="Times New Roman" w:cs="Times New Roman"/>
                <w:sz w:val="26"/>
                <w:szCs w:val="26"/>
              </w:rPr>
              <w:t>Васильченкова Л.В.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F5" w:rsidRDefault="008717F5" w:rsidP="00AF6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F5" w:rsidRDefault="0087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F5" w:rsidRDefault="0087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7F5" w:rsidRDefault="0087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FF9" w:rsidTr="008717F5">
        <w:trPr>
          <w:trHeight w:val="313"/>
        </w:trPr>
        <w:tc>
          <w:tcPr>
            <w:tcW w:w="31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C67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Итого:</w:t>
            </w:r>
          </w:p>
        </w:tc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223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A3239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4E73CB" w:rsidP="006A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A3239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4E73CB" w:rsidP="006A3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32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F9" w:rsidRDefault="00223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A32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687" w:rsidRDefault="00D64687" w:rsidP="00D6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проводилась по приказу директора с 1 по 15 мая 2017 года.</w:t>
      </w:r>
    </w:p>
    <w:p w:rsidR="00D64687" w:rsidRDefault="00D64687" w:rsidP="00D6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аттестации приняли участие </w:t>
      </w:r>
      <w:r w:rsidR="008107A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A3239">
        <w:rPr>
          <w:rFonts w:ascii="Times New Roman" w:hAnsi="Times New Roman" w:cs="Times New Roman"/>
          <w:sz w:val="28"/>
          <w:szCs w:val="28"/>
          <w:u w:val="single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детства и юношества.</w:t>
      </w:r>
    </w:p>
    <w:p w:rsidR="00D64687" w:rsidRDefault="00D64687" w:rsidP="00D6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выявила следующий уровень  знаний и навыков обучающихся:</w:t>
      </w:r>
    </w:p>
    <w:p w:rsidR="00D64687" w:rsidRDefault="00D64687" w:rsidP="00D6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Высокий уровень: </w:t>
      </w:r>
      <w:r w:rsidR="008107A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3239">
        <w:rPr>
          <w:rFonts w:ascii="Times New Roman" w:hAnsi="Times New Roman" w:cs="Times New Roman"/>
          <w:sz w:val="28"/>
          <w:szCs w:val="28"/>
          <w:u w:val="single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человека, в процентном отношении </w:t>
      </w:r>
      <w:r w:rsidR="008107A2">
        <w:rPr>
          <w:rFonts w:ascii="Times New Roman" w:hAnsi="Times New Roman" w:cs="Times New Roman"/>
          <w:sz w:val="28"/>
          <w:szCs w:val="28"/>
        </w:rPr>
        <w:t>–</w:t>
      </w:r>
      <w:r w:rsidR="006A3239">
        <w:rPr>
          <w:rFonts w:ascii="Times New Roman" w:hAnsi="Times New Roman" w:cs="Times New Roman"/>
          <w:sz w:val="28"/>
          <w:szCs w:val="28"/>
        </w:rPr>
        <w:t>40</w:t>
      </w:r>
      <w:r w:rsidR="0081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64687" w:rsidRDefault="008107A2" w:rsidP="00D6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6A3239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4E73C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64687"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3239">
        <w:rPr>
          <w:rFonts w:ascii="Times New Roman" w:hAnsi="Times New Roman" w:cs="Times New Roman"/>
          <w:sz w:val="28"/>
          <w:szCs w:val="28"/>
        </w:rPr>
        <w:t>50,1</w:t>
      </w:r>
      <w:r w:rsidR="00D64687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64687" w:rsidRDefault="00D64687" w:rsidP="00D6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уровень: </w:t>
      </w:r>
      <w:r w:rsidR="008107A2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="006A323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10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–</w:t>
      </w:r>
      <w:r w:rsidR="009856CF">
        <w:rPr>
          <w:rFonts w:ascii="Times New Roman" w:hAnsi="Times New Roman" w:cs="Times New Roman"/>
          <w:sz w:val="28"/>
          <w:szCs w:val="28"/>
        </w:rPr>
        <w:t>9,9</w:t>
      </w:r>
      <w:r w:rsidR="0081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64687" w:rsidRDefault="00D64687" w:rsidP="00D64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687" w:rsidRDefault="00D64687" w:rsidP="00D6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педагогам </w:t>
      </w:r>
      <w:r w:rsidR="008107A2">
        <w:rPr>
          <w:rFonts w:ascii="Times New Roman" w:hAnsi="Times New Roman" w:cs="Times New Roman"/>
          <w:sz w:val="28"/>
          <w:szCs w:val="28"/>
        </w:rPr>
        <w:t xml:space="preserve">пересмотреть тематическое планирование в программах, </w:t>
      </w:r>
      <w:r>
        <w:rPr>
          <w:rFonts w:ascii="Times New Roman" w:hAnsi="Times New Roman" w:cs="Times New Roman"/>
          <w:sz w:val="28"/>
          <w:szCs w:val="28"/>
        </w:rPr>
        <w:t>совместно с педагогом-психологом провести анкетирование по вопросу усвоения знаний, на занятиях примен</w:t>
      </w:r>
      <w:r w:rsidR="008107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 методику личн</w:t>
      </w:r>
      <w:r w:rsidR="00DA011A">
        <w:rPr>
          <w:rFonts w:ascii="Times New Roman" w:hAnsi="Times New Roman" w:cs="Times New Roman"/>
          <w:sz w:val="28"/>
          <w:szCs w:val="28"/>
        </w:rPr>
        <w:t>остно-ориентированного обучения, с тем, чтобы улучшить качество обучения и увеличить количество обучающихся с высоким уровнем обучения.</w:t>
      </w:r>
      <w:r>
        <w:rPr>
          <w:rFonts w:ascii="Times New Roman" w:hAnsi="Times New Roman" w:cs="Times New Roman"/>
          <w:sz w:val="28"/>
          <w:szCs w:val="28"/>
        </w:rPr>
        <w:t xml:space="preserve">   Результаты промежуточной аттестации довести до родителей на собрани</w:t>
      </w:r>
      <w:r w:rsidR="00DA011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в детском объединении.</w:t>
      </w:r>
    </w:p>
    <w:p w:rsidR="00D64687" w:rsidRDefault="00D64687" w:rsidP="00D64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687" w:rsidRDefault="00D64687" w:rsidP="00D64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82" w:rsidRDefault="001E3D82" w:rsidP="001E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1E3D82" w:rsidRDefault="001E3D82" w:rsidP="001E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аттестации обучающихся МБУ ДО ДДиЮ</w:t>
      </w:r>
    </w:p>
    <w:p w:rsidR="001E3D82" w:rsidRDefault="001E3D82" w:rsidP="001E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второе полугодие</w:t>
      </w:r>
    </w:p>
    <w:p w:rsidR="001E3D82" w:rsidRDefault="001E3D82" w:rsidP="001E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от 29.05.2017г</w:t>
      </w:r>
    </w:p>
    <w:p w:rsidR="001E3D82" w:rsidRDefault="001E3D82" w:rsidP="001E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2" w:rsidRDefault="001E3D82" w:rsidP="001E3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1-15 мая 2017г</w:t>
      </w:r>
    </w:p>
    <w:p w:rsidR="001E3D82" w:rsidRPr="00D64687" w:rsidRDefault="001E3D82" w:rsidP="001E3D82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Вид аттестации: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64687">
        <w:rPr>
          <w:rFonts w:ascii="Times New Roman" w:hAnsi="Times New Roman" w:cs="Times New Roman"/>
          <w:sz w:val="28"/>
          <w:szCs w:val="28"/>
          <w:u w:val="single"/>
        </w:rPr>
        <w:t>итоговая</w:t>
      </w:r>
      <w:proofErr w:type="gramEnd"/>
    </w:p>
    <w:p w:rsidR="001E3D82" w:rsidRDefault="001E3D82" w:rsidP="001E3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аттестации:  </w:t>
      </w:r>
      <w:r>
        <w:rPr>
          <w:rFonts w:ascii="Times New Roman" w:hAnsi="Times New Roman" w:cs="Times New Roman"/>
          <w:sz w:val="28"/>
          <w:szCs w:val="28"/>
        </w:rPr>
        <w:t>тестирование, практические задания, изготовление изделий, турниры, выставки.</w:t>
      </w:r>
    </w:p>
    <w:p w:rsidR="001E3D82" w:rsidRDefault="001E3D82" w:rsidP="001E3D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50" w:type="pct"/>
        <w:tblInd w:w="-581" w:type="dxa"/>
        <w:tblLook w:val="04A0"/>
      </w:tblPr>
      <w:tblGrid>
        <w:gridCol w:w="643"/>
        <w:gridCol w:w="2880"/>
        <w:gridCol w:w="2735"/>
        <w:gridCol w:w="1409"/>
        <w:gridCol w:w="796"/>
        <w:gridCol w:w="796"/>
        <w:gridCol w:w="790"/>
      </w:tblGrid>
      <w:tr w:rsidR="001E3D82" w:rsidTr="008717F5">
        <w:trPr>
          <w:trHeight w:val="821"/>
        </w:trPr>
        <w:tc>
          <w:tcPr>
            <w:tcW w:w="3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3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7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</w:p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обучаю</w:t>
            </w:r>
            <w:proofErr w:type="gramEnd"/>
          </w:p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прошед</w:t>
            </w:r>
            <w:proofErr w:type="spellEnd"/>
          </w:p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</w:t>
            </w:r>
            <w:proofErr w:type="spellEnd"/>
          </w:p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усвоения программного</w:t>
            </w:r>
          </w:p>
          <w:p w:rsidR="001E3D82" w:rsidRDefault="001E3D82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1E3D82" w:rsidTr="008717F5">
        <w:trPr>
          <w:cantSplit/>
          <w:trHeight w:val="14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E3D82" w:rsidRDefault="001E3D82" w:rsidP="002E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E3D82" w:rsidRDefault="001E3D82" w:rsidP="002E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E3D82" w:rsidRDefault="001E3D82" w:rsidP="002E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«Кудесница»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В.А.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784FED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784FED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784FED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784FED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«Мягкая игрушка»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Плешакова Т.Н.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Вышивка 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8717F5">
        <w:trPr>
          <w:trHeight w:val="219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«Добротолюбие»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Н.В.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11A" w:rsidRDefault="003B0B3B" w:rsidP="00DA0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8717F5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ШРЭР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8717F5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Васильченкова Л.В.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8717F5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8717F5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8717F5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8717F5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Е.П.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Скорченко С.А.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английский»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С.А.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3D82" w:rsidTr="008717F5">
        <w:trPr>
          <w:trHeight w:val="357"/>
        </w:trPr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горошины»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Хильченко О.И.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«Соленые фантазии»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Т.Н.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«Учись говорить правильно»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Жирикова А.П.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3B0B3B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Tr="008717F5"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C76FC8" w:rsidRDefault="001E3D82" w:rsidP="00C76FC8">
            <w:pPr>
              <w:pStyle w:val="a4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1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Каргина Н.А.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3D82" w:rsidRPr="00E40FE8" w:rsidTr="002E7B5F">
        <w:trPr>
          <w:trHeight w:val="313"/>
        </w:trPr>
        <w:tc>
          <w:tcPr>
            <w:tcW w:w="31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Default="001E3D82" w:rsidP="002E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Итого: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E40FE8" w:rsidRDefault="00DA011A" w:rsidP="009F1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717F5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E40FE8" w:rsidRDefault="008717F5" w:rsidP="00784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E40FE8" w:rsidRDefault="00784FED" w:rsidP="002E7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17F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D82" w:rsidRPr="00E40FE8" w:rsidRDefault="00784FED" w:rsidP="002E7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1E3D82" w:rsidRDefault="001E3D82" w:rsidP="001E3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FF9" w:rsidRDefault="00B42FB1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</w:t>
      </w:r>
      <w:r w:rsidR="00C67FF9">
        <w:rPr>
          <w:rFonts w:ascii="Times New Roman" w:hAnsi="Times New Roman" w:cs="Times New Roman"/>
          <w:sz w:val="28"/>
          <w:szCs w:val="28"/>
        </w:rPr>
        <w:t xml:space="preserve">ттестация проводилась по приказу директора с 1 </w:t>
      </w:r>
      <w:r>
        <w:rPr>
          <w:rFonts w:ascii="Times New Roman" w:hAnsi="Times New Roman" w:cs="Times New Roman"/>
          <w:sz w:val="28"/>
          <w:szCs w:val="28"/>
        </w:rPr>
        <w:t>по 15</w:t>
      </w:r>
      <w:r w:rsidR="00C6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2017</w:t>
      </w:r>
      <w:r w:rsidR="00C67F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7FF9" w:rsidRDefault="00C67FF9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аттестации приняли участие </w:t>
      </w:r>
      <w:r w:rsidR="008717F5">
        <w:rPr>
          <w:rFonts w:ascii="Times New Roman" w:hAnsi="Times New Roman" w:cs="Times New Roman"/>
          <w:sz w:val="28"/>
          <w:szCs w:val="28"/>
          <w:u w:val="single"/>
        </w:rPr>
        <w:t>274</w:t>
      </w:r>
      <w:r w:rsidR="00E40F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6DA0">
        <w:rPr>
          <w:rFonts w:ascii="Times New Roman" w:hAnsi="Times New Roman" w:cs="Times New Roman"/>
          <w:sz w:val="28"/>
          <w:szCs w:val="28"/>
        </w:rPr>
        <w:t>а</w:t>
      </w:r>
      <w:r w:rsidR="00E40FE8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детства и юношества.</w:t>
      </w:r>
    </w:p>
    <w:p w:rsidR="00C67FF9" w:rsidRDefault="00E40FE8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</w:t>
      </w:r>
      <w:r w:rsidR="00C67FF9">
        <w:rPr>
          <w:rFonts w:ascii="Times New Roman" w:hAnsi="Times New Roman" w:cs="Times New Roman"/>
          <w:sz w:val="28"/>
          <w:szCs w:val="28"/>
        </w:rPr>
        <w:t>ттестация выявила следующий уровень  знаний и навыков обучающихся:</w:t>
      </w:r>
    </w:p>
    <w:p w:rsidR="00C67FF9" w:rsidRDefault="00C67FF9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уровень: </w:t>
      </w:r>
      <w:r w:rsidR="00E40FE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717F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43A7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человека, в процентном отношении –</w:t>
      </w:r>
      <w:r w:rsidR="00E40FE8">
        <w:rPr>
          <w:rFonts w:ascii="Times New Roman" w:hAnsi="Times New Roman" w:cs="Times New Roman"/>
          <w:sz w:val="28"/>
          <w:szCs w:val="28"/>
        </w:rPr>
        <w:t>5</w:t>
      </w:r>
      <w:r w:rsidR="008717F5">
        <w:rPr>
          <w:rFonts w:ascii="Times New Roman" w:hAnsi="Times New Roman" w:cs="Times New Roman"/>
          <w:sz w:val="28"/>
          <w:szCs w:val="28"/>
        </w:rPr>
        <w:t>6</w:t>
      </w:r>
      <w:r w:rsidR="00E43A77">
        <w:rPr>
          <w:rFonts w:ascii="Times New Roman" w:hAnsi="Times New Roman" w:cs="Times New Roman"/>
          <w:sz w:val="28"/>
          <w:szCs w:val="28"/>
        </w:rPr>
        <w:t>,</w:t>
      </w:r>
      <w:r w:rsidR="008717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67FF9" w:rsidRDefault="00C67FF9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="00E43A7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717F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43A7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717F5">
        <w:rPr>
          <w:rFonts w:ascii="Times New Roman" w:hAnsi="Times New Roman" w:cs="Times New Roman"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67FF9" w:rsidRDefault="00E40FE8" w:rsidP="00C67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уровень:  </w:t>
      </w:r>
      <w:r w:rsidR="00E43A77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77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7FF9">
        <w:rPr>
          <w:rFonts w:ascii="Times New Roman" w:hAnsi="Times New Roman" w:cs="Times New Roman"/>
          <w:sz w:val="28"/>
          <w:szCs w:val="28"/>
        </w:rPr>
        <w:t>человек –</w:t>
      </w:r>
      <w:r>
        <w:rPr>
          <w:rFonts w:ascii="Times New Roman" w:hAnsi="Times New Roman" w:cs="Times New Roman"/>
          <w:sz w:val="28"/>
          <w:szCs w:val="28"/>
        </w:rPr>
        <w:t>3,</w:t>
      </w:r>
      <w:r w:rsidR="00E43A77">
        <w:rPr>
          <w:rFonts w:ascii="Times New Roman" w:hAnsi="Times New Roman" w:cs="Times New Roman"/>
          <w:sz w:val="28"/>
          <w:szCs w:val="28"/>
        </w:rPr>
        <w:t>8</w:t>
      </w:r>
      <w:r w:rsidR="00C67FF9">
        <w:rPr>
          <w:rFonts w:ascii="Times New Roman" w:hAnsi="Times New Roman" w:cs="Times New Roman"/>
          <w:sz w:val="28"/>
          <w:szCs w:val="28"/>
        </w:rPr>
        <w:t>%.</w:t>
      </w:r>
    </w:p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FF9" w:rsidRDefault="00C67FF9" w:rsidP="002B7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педагогам обратить внимание </w:t>
      </w:r>
      <w:r w:rsidR="002B77FD">
        <w:rPr>
          <w:rFonts w:ascii="Times New Roman" w:hAnsi="Times New Roman" w:cs="Times New Roman"/>
          <w:sz w:val="28"/>
          <w:szCs w:val="28"/>
        </w:rPr>
        <w:t xml:space="preserve">на то, что обучающиеся не справляются с программой и, выявить какие факторы (методы и формы обучения, физиологические) влияют на </w:t>
      </w:r>
      <w:r w:rsidR="00E43A77">
        <w:rPr>
          <w:rFonts w:ascii="Times New Roman" w:hAnsi="Times New Roman" w:cs="Times New Roman"/>
          <w:sz w:val="28"/>
          <w:szCs w:val="28"/>
        </w:rPr>
        <w:t>результат итоговой аттестации</w:t>
      </w:r>
      <w:r w:rsidR="002B77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Результаты </w:t>
      </w:r>
      <w:r w:rsidR="002B77FD">
        <w:rPr>
          <w:rFonts w:ascii="Times New Roman" w:hAnsi="Times New Roman" w:cs="Times New Roman"/>
          <w:sz w:val="28"/>
          <w:szCs w:val="28"/>
        </w:rPr>
        <w:t xml:space="preserve">итоговой </w:t>
      </w:r>
      <w:r>
        <w:rPr>
          <w:rFonts w:ascii="Times New Roman" w:hAnsi="Times New Roman" w:cs="Times New Roman"/>
          <w:sz w:val="28"/>
          <w:szCs w:val="28"/>
        </w:rPr>
        <w:t>аттестации довести до родителей</w:t>
      </w:r>
      <w:r w:rsidR="00E43A77">
        <w:rPr>
          <w:rFonts w:ascii="Times New Roman" w:hAnsi="Times New Roman" w:cs="Times New Roman"/>
          <w:sz w:val="28"/>
          <w:szCs w:val="28"/>
        </w:rPr>
        <w:t xml:space="preserve"> обучающихся, окончивших курс обучения по программам</w:t>
      </w:r>
      <w:r w:rsidR="002B7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зачитать справку по </w:t>
      </w:r>
      <w:r w:rsidR="002B77FD">
        <w:rPr>
          <w:rFonts w:ascii="Times New Roman" w:hAnsi="Times New Roman" w:cs="Times New Roman"/>
          <w:sz w:val="28"/>
          <w:szCs w:val="28"/>
        </w:rPr>
        <w:t xml:space="preserve">результатам итоговой </w:t>
      </w:r>
      <w:r>
        <w:rPr>
          <w:rFonts w:ascii="Times New Roman" w:hAnsi="Times New Roman" w:cs="Times New Roman"/>
          <w:sz w:val="28"/>
          <w:szCs w:val="28"/>
        </w:rPr>
        <w:t xml:space="preserve"> аттестации на педагогическом совете в </w:t>
      </w:r>
      <w:r w:rsidR="00B42FB1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C67FF9" w:rsidRDefault="00C67FF9" w:rsidP="00C67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128" w:rsidRDefault="00402128"/>
    <w:p w:rsidR="006D3BED" w:rsidRDefault="006D3BED" w:rsidP="006D3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итог аттестации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МБУ ДО ДДиЮ 2016-2017 учебный год:</w:t>
      </w:r>
    </w:p>
    <w:p w:rsidR="006D3BED" w:rsidRDefault="006D3BED" w:rsidP="006D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аттестованных обучающихся – </w:t>
      </w:r>
      <w:r>
        <w:rPr>
          <w:rFonts w:ascii="Times New Roman" w:hAnsi="Times New Roman" w:cs="Times New Roman"/>
          <w:b/>
          <w:sz w:val="28"/>
          <w:szCs w:val="28"/>
        </w:rPr>
        <w:t xml:space="preserve">1865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6D3BED" w:rsidRDefault="006D3BED" w:rsidP="006D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высоким уровнем знаний – </w:t>
      </w:r>
      <w:r>
        <w:rPr>
          <w:rFonts w:ascii="Times New Roman" w:hAnsi="Times New Roman" w:cs="Times New Roman"/>
          <w:b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 xml:space="preserve"> чел. – 52,4%</w:t>
      </w:r>
    </w:p>
    <w:p w:rsidR="006D3BED" w:rsidRDefault="006D3BED" w:rsidP="006D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средним уровнем- </w:t>
      </w:r>
      <w:r>
        <w:rPr>
          <w:rFonts w:ascii="Times New Roman" w:hAnsi="Times New Roman" w:cs="Times New Roman"/>
          <w:b/>
          <w:sz w:val="28"/>
          <w:szCs w:val="28"/>
        </w:rPr>
        <w:t>767</w:t>
      </w:r>
      <w:r>
        <w:rPr>
          <w:rFonts w:ascii="Times New Roman" w:hAnsi="Times New Roman" w:cs="Times New Roman"/>
          <w:sz w:val="28"/>
          <w:szCs w:val="28"/>
        </w:rPr>
        <w:t xml:space="preserve"> чел.- 41,2%</w:t>
      </w:r>
    </w:p>
    <w:p w:rsidR="006D3BED" w:rsidRDefault="006D3BED" w:rsidP="006D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низким уровнем знаний -</w:t>
      </w:r>
      <w:r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чел.-6,4%</w:t>
      </w:r>
    </w:p>
    <w:p w:rsidR="006D3BED" w:rsidRDefault="006D3BED" w:rsidP="006D3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BED" w:rsidRDefault="006D3BED" w:rsidP="006D3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BED" w:rsidRDefault="006D3BED" w:rsidP="006D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информационно-методическим отделом                                  Васильченкова Л.В.</w:t>
      </w:r>
    </w:p>
    <w:p w:rsidR="006D3BED" w:rsidRDefault="006D3BED" w:rsidP="006D3BED"/>
    <w:p w:rsidR="00A607B9" w:rsidRDefault="00A607B9"/>
    <w:sectPr w:rsidR="00A607B9" w:rsidSect="00784FE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4CDE"/>
    <w:multiLevelType w:val="hybridMultilevel"/>
    <w:tmpl w:val="3DC4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9C474C"/>
    <w:multiLevelType w:val="hybridMultilevel"/>
    <w:tmpl w:val="DF3A3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FF9"/>
    <w:rsid w:val="000F3407"/>
    <w:rsid w:val="00124A59"/>
    <w:rsid w:val="001E3D82"/>
    <w:rsid w:val="002237DA"/>
    <w:rsid w:val="00225E39"/>
    <w:rsid w:val="00232DCB"/>
    <w:rsid w:val="00276196"/>
    <w:rsid w:val="002B77FD"/>
    <w:rsid w:val="003B0B3B"/>
    <w:rsid w:val="003E3198"/>
    <w:rsid w:val="00402128"/>
    <w:rsid w:val="00412D16"/>
    <w:rsid w:val="00464E29"/>
    <w:rsid w:val="004C110D"/>
    <w:rsid w:val="004E73CB"/>
    <w:rsid w:val="00546CFC"/>
    <w:rsid w:val="005836CD"/>
    <w:rsid w:val="005F1AE9"/>
    <w:rsid w:val="005F5D19"/>
    <w:rsid w:val="005F7766"/>
    <w:rsid w:val="006A3239"/>
    <w:rsid w:val="006D3BED"/>
    <w:rsid w:val="006F61A4"/>
    <w:rsid w:val="00782CE5"/>
    <w:rsid w:val="00784FED"/>
    <w:rsid w:val="008107A2"/>
    <w:rsid w:val="008717F5"/>
    <w:rsid w:val="009856CF"/>
    <w:rsid w:val="009B4202"/>
    <w:rsid w:val="009F161E"/>
    <w:rsid w:val="00A607B9"/>
    <w:rsid w:val="00AA5BB0"/>
    <w:rsid w:val="00AF6058"/>
    <w:rsid w:val="00B42FB1"/>
    <w:rsid w:val="00C0034C"/>
    <w:rsid w:val="00C22D0B"/>
    <w:rsid w:val="00C67FF9"/>
    <w:rsid w:val="00C76FC8"/>
    <w:rsid w:val="00C836FF"/>
    <w:rsid w:val="00C96AC0"/>
    <w:rsid w:val="00D64687"/>
    <w:rsid w:val="00DA011A"/>
    <w:rsid w:val="00E25499"/>
    <w:rsid w:val="00E40FE8"/>
    <w:rsid w:val="00E43A77"/>
    <w:rsid w:val="00F16DA0"/>
    <w:rsid w:val="00F9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ddy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atlon64+</dc:creator>
  <cp:keywords/>
  <dc:description/>
  <cp:lastModifiedBy>atlon64+</cp:lastModifiedBy>
  <cp:revision>24</cp:revision>
  <dcterms:created xsi:type="dcterms:W3CDTF">2017-05-26T13:10:00Z</dcterms:created>
  <dcterms:modified xsi:type="dcterms:W3CDTF">2017-06-09T10:53:00Z</dcterms:modified>
</cp:coreProperties>
</file>